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8FDCB" w14:textId="77777777" w:rsidR="00D00615" w:rsidRPr="00E17160" w:rsidRDefault="000E309F">
      <w:pPr>
        <w:pStyle w:val="Heading1"/>
        <w:spacing w:before="0" w:after="120" w:line="275" w:lineRule="auto"/>
        <w:rPr>
          <w:rFonts w:ascii="Times New Roman" w:eastAsia="Google Sans" w:hAnsi="Times New Roman" w:cs="Times New Roman"/>
          <w:color w:val="FF0000"/>
          <w:sz w:val="32"/>
          <w:szCs w:val="32"/>
        </w:rPr>
      </w:pPr>
      <w:r w:rsidRPr="00E17160">
        <w:rPr>
          <w:rFonts w:ascii="Times New Roman" w:eastAsia="Google Sans" w:hAnsi="Times New Roman" w:cs="Times New Roman"/>
          <w:color w:val="FF0000"/>
          <w:sz w:val="32"/>
          <w:szCs w:val="32"/>
        </w:rPr>
        <w:t>Hepiyi Sigorta Sürdürülebilirlik Politikası</w:t>
      </w:r>
    </w:p>
    <w:p w14:paraId="3E3D2E49" w14:textId="77777777" w:rsidR="00D00615" w:rsidRPr="00A32D76" w:rsidRDefault="000E309F">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r w:rsidRPr="00A32D76">
        <w:rPr>
          <w:rFonts w:ascii="Times New Roman" w:eastAsia="Google Sans Text" w:hAnsi="Times New Roman" w:cs="Times New Roman"/>
          <w:b/>
          <w:color w:val="1B1C1D"/>
          <w:sz w:val="24"/>
          <w:szCs w:val="24"/>
        </w:rPr>
        <w:t>I. Giriş</w:t>
      </w:r>
    </w:p>
    <w:p w14:paraId="4C2582AE" w14:textId="6E89A27B"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A32D76">
        <w:rPr>
          <w:rFonts w:ascii="Times New Roman" w:eastAsia="Google Sans Text" w:hAnsi="Times New Roman" w:cs="Times New Roman"/>
          <w:color w:val="1B1C1D"/>
          <w:sz w:val="24"/>
          <w:szCs w:val="24"/>
        </w:rPr>
        <w:t>Hepiyi Sigorta, Türkiye'nin dinamik ve dijital ilk sigorta şirketlerinden biri olarak, köklü geçmişe sahip Doğan Holding'in yeni nesil bir yatırımıdır.</w:t>
      </w:r>
      <w:r w:rsidR="00D659FD">
        <w:rPr>
          <w:rFonts w:ascii="Times New Roman" w:eastAsia="Google Sans Text" w:hAnsi="Times New Roman" w:cs="Times New Roman"/>
          <w:color w:val="1B1C1D"/>
          <w:sz w:val="24"/>
          <w:szCs w:val="24"/>
        </w:rPr>
        <w:t xml:space="preserve"> </w:t>
      </w:r>
      <w:r w:rsidRPr="00A32D76">
        <w:rPr>
          <w:rFonts w:ascii="Times New Roman" w:eastAsia="Google Sans Text" w:hAnsi="Times New Roman" w:cs="Times New Roman"/>
          <w:color w:val="1B1C1D"/>
          <w:sz w:val="24"/>
          <w:szCs w:val="24"/>
        </w:rPr>
        <w:t xml:space="preserve">Şirket, sigorta satın alma sürecinden hasar yönetimine kadar tüm aşamalarda müşterilerine kesintisiz ve </w:t>
      </w:r>
      <w:r w:rsidR="00B70A3F">
        <w:rPr>
          <w:rFonts w:ascii="Times New Roman" w:eastAsia="Google Sans Text" w:hAnsi="Times New Roman" w:cs="Times New Roman"/>
          <w:color w:val="1B1C1D"/>
          <w:sz w:val="24"/>
          <w:szCs w:val="24"/>
        </w:rPr>
        <w:t>müşteri</w:t>
      </w:r>
      <w:r w:rsidR="00B70A3F" w:rsidRPr="00A32D76">
        <w:rPr>
          <w:rFonts w:ascii="Times New Roman" w:eastAsia="Google Sans Text" w:hAnsi="Times New Roman" w:cs="Times New Roman"/>
          <w:color w:val="1B1C1D"/>
          <w:sz w:val="24"/>
          <w:szCs w:val="24"/>
        </w:rPr>
        <w:t xml:space="preserve"> </w:t>
      </w:r>
      <w:r w:rsidRPr="00A32D76">
        <w:rPr>
          <w:rFonts w:ascii="Times New Roman" w:eastAsia="Google Sans Text" w:hAnsi="Times New Roman" w:cs="Times New Roman"/>
          <w:color w:val="1B1C1D"/>
          <w:sz w:val="24"/>
          <w:szCs w:val="24"/>
        </w:rPr>
        <w:t>odaklı bir dijital deneyim sunmayı taahhüt etmektedir.</w:t>
      </w:r>
    </w:p>
    <w:p w14:paraId="56133715" w14:textId="77777777" w:rsidR="00D00615" w:rsidRPr="00A32D76" w:rsidRDefault="00D659FD" w:rsidP="00A02AB2">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S</w:t>
      </w:r>
      <w:r w:rsidRPr="00A32D76">
        <w:rPr>
          <w:rFonts w:ascii="Times New Roman" w:eastAsia="Google Sans Text" w:hAnsi="Times New Roman" w:cs="Times New Roman"/>
          <w:color w:val="1B1C1D"/>
          <w:sz w:val="24"/>
          <w:szCs w:val="24"/>
        </w:rPr>
        <w:t xml:space="preserve">ürdürülebilirlik </w:t>
      </w:r>
      <w:r>
        <w:rPr>
          <w:rFonts w:ascii="Times New Roman" w:eastAsia="Google Sans Text" w:hAnsi="Times New Roman" w:cs="Times New Roman"/>
          <w:color w:val="1B1C1D"/>
          <w:sz w:val="24"/>
          <w:szCs w:val="24"/>
        </w:rPr>
        <w:t>P</w:t>
      </w:r>
      <w:r w:rsidRPr="00A32D76">
        <w:rPr>
          <w:rFonts w:ascii="Times New Roman" w:eastAsia="Google Sans Text" w:hAnsi="Times New Roman" w:cs="Times New Roman"/>
          <w:color w:val="1B1C1D"/>
          <w:sz w:val="24"/>
          <w:szCs w:val="24"/>
        </w:rPr>
        <w:t>olitikası</w:t>
      </w:r>
      <w:r>
        <w:rPr>
          <w:rFonts w:ascii="Times New Roman" w:eastAsia="Google Sans Text" w:hAnsi="Times New Roman" w:cs="Times New Roman"/>
          <w:color w:val="1B1C1D"/>
          <w:sz w:val="24"/>
          <w:szCs w:val="24"/>
        </w:rPr>
        <w:t>’</w:t>
      </w:r>
      <w:r w:rsidRPr="00A32D76">
        <w:rPr>
          <w:rFonts w:ascii="Times New Roman" w:eastAsia="Google Sans Text" w:hAnsi="Times New Roman" w:cs="Times New Roman"/>
          <w:color w:val="1B1C1D"/>
          <w:sz w:val="24"/>
          <w:szCs w:val="24"/>
        </w:rPr>
        <w:t>nın temel amacı, Hepiyi Sigorta'nın sürdürülebilirlik taahhütlerini, değerlerini ve operasyonel modelini merkeze alan, şirkete özgü bir belge oluşturmaktır. Bu politika, Hepiyi Sigorta'nın tüm faaliyetlerinde sürdürülebilirlik ilkelerini benimsemesini ve bu alandaki performansını sürekli olarak iyileştirmesini sağlayacak bir çerçeve sunmaktadır.</w:t>
      </w:r>
    </w:p>
    <w:p w14:paraId="3A3513B8" w14:textId="77777777"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r w:rsidRPr="00A32D76">
        <w:rPr>
          <w:rFonts w:ascii="Times New Roman" w:eastAsia="Google Sans Text" w:hAnsi="Times New Roman" w:cs="Times New Roman"/>
          <w:b/>
          <w:color w:val="1B1C1D"/>
          <w:sz w:val="24"/>
          <w:szCs w:val="24"/>
        </w:rPr>
        <w:t>II. Hepiyi Sigorta'nın Temel Değerleri ve Sürdürülebilirlik Felsefesi</w:t>
      </w:r>
    </w:p>
    <w:p w14:paraId="214253AF" w14:textId="77777777"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color w:val="575B5F"/>
          <w:sz w:val="24"/>
          <w:szCs w:val="24"/>
          <w:vertAlign w:val="superscript"/>
        </w:rPr>
      </w:pPr>
      <w:r w:rsidRPr="00A32D76">
        <w:rPr>
          <w:rFonts w:ascii="Times New Roman" w:eastAsia="Google Sans Text" w:hAnsi="Times New Roman" w:cs="Times New Roman"/>
          <w:color w:val="1B1C1D"/>
          <w:sz w:val="24"/>
          <w:szCs w:val="24"/>
        </w:rPr>
        <w:t>Hepiyi Sigorta'nın tüm iş süreçlerinin temelinde empati ve "hep iyi" felsefesi yer almaktadır.</w:t>
      </w:r>
      <w:r w:rsidR="00D659FD">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Bu felsefe, şirketin müşterileri, çalışanları ve geniş toplum için koşullar ne olursa olsun olumlu bir sonuç ve deneyim sağlama taahhüdünü ifade etmektedir.</w:t>
      </w:r>
      <w:r w:rsidR="00D659FD">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Hepiyi Sigorta, müşterilerinin zorlu anlarında bile onlara yol göstererek olumlu çözümler sunan güvenilir bir ortak olma misyonunu benimsemiştir.</w:t>
      </w:r>
      <w:r w:rsidR="00D659FD">
        <w:rPr>
          <w:rFonts w:ascii="Times New Roman" w:eastAsia="Google Sans Text" w:hAnsi="Times New Roman" w:cs="Times New Roman"/>
          <w:color w:val="1B1C1D"/>
          <w:sz w:val="24"/>
          <w:szCs w:val="24"/>
        </w:rPr>
        <w:t xml:space="preserve"> </w:t>
      </w:r>
      <w:r w:rsidRPr="00A32D76">
        <w:rPr>
          <w:rFonts w:ascii="Times New Roman" w:eastAsia="Google Sans Text" w:hAnsi="Times New Roman" w:cs="Times New Roman"/>
          <w:color w:val="1B1C1D"/>
          <w:sz w:val="24"/>
          <w:szCs w:val="24"/>
        </w:rPr>
        <w:t>Şirket, adil fiyatlandırma politikası, basitleştirilmiş süreçler, insan odaklı yaklaşım ve doğaya saygılı uygulamalar aracılığıyla müşterilerinin, çalışanlarının ve hissedarlarının beklentilerini en üst düzeyde karşılamayı hedeflemektedir.</w:t>
      </w:r>
    </w:p>
    <w:p w14:paraId="08913240" w14:textId="312B48D0"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A32D76">
        <w:rPr>
          <w:rFonts w:ascii="Times New Roman" w:eastAsia="Google Sans Text" w:hAnsi="Times New Roman" w:cs="Times New Roman"/>
          <w:color w:val="1B1C1D"/>
          <w:sz w:val="24"/>
          <w:szCs w:val="24"/>
        </w:rPr>
        <w:t>"Hep iyi" felsefesi, Hepiyi Sigorta'nın sorumlu bir şekilde faaliyet gösterme ve sürdürülebilir bir geleceğe katkıda bulunma taahhüdünü de şekillendirmektedir. Bu, çevresel, sosyal ve yönetişim (</w:t>
      </w:r>
      <w:r w:rsidR="00B70A3F">
        <w:rPr>
          <w:rFonts w:ascii="Times New Roman" w:eastAsia="Google Sans Text" w:hAnsi="Times New Roman" w:cs="Times New Roman"/>
          <w:color w:val="1B1C1D"/>
          <w:sz w:val="24"/>
          <w:szCs w:val="24"/>
        </w:rPr>
        <w:t>ÇSY</w:t>
      </w:r>
      <w:r w:rsidRPr="00A32D76">
        <w:rPr>
          <w:rFonts w:ascii="Times New Roman" w:eastAsia="Google Sans Text" w:hAnsi="Times New Roman" w:cs="Times New Roman"/>
          <w:color w:val="1B1C1D"/>
          <w:sz w:val="24"/>
          <w:szCs w:val="24"/>
        </w:rPr>
        <w:t>) alanlarında olumsuz etkileri en aza indirme ve olumlu katkıları en üst düzeye çıkarma anlamına gelmektedir. Temel değerlerin sürdürülebilirlikle bu şekilde açıkça ilişkilendirilmesi, politikanın amacını ve özgünlüğünü güçlendirmekte ve sürdürülebilirliğin Hepiyi Sigorta'nın sadece bir uyum meselesi değil, aynı zamanda kimliğinin ayrılmaz bir parçası olduğunu göstermektedir.</w:t>
      </w:r>
    </w:p>
    <w:p w14:paraId="45417447" w14:textId="77777777"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r w:rsidRPr="00A32D76">
        <w:rPr>
          <w:rFonts w:ascii="Times New Roman" w:eastAsia="Google Sans Text" w:hAnsi="Times New Roman" w:cs="Times New Roman"/>
          <w:b/>
          <w:color w:val="1B1C1D"/>
          <w:sz w:val="24"/>
          <w:szCs w:val="24"/>
        </w:rPr>
        <w:t>III. Hepiyi Sigorta'nın İş Modelinde Sürdürülebilirlik Entegrasyonu</w:t>
      </w:r>
    </w:p>
    <w:p w14:paraId="7B169604" w14:textId="77777777"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A32D76">
        <w:rPr>
          <w:rFonts w:ascii="Times New Roman" w:eastAsia="Google Sans Text" w:hAnsi="Times New Roman" w:cs="Times New Roman"/>
          <w:color w:val="1B1C1D"/>
          <w:sz w:val="24"/>
          <w:szCs w:val="24"/>
        </w:rPr>
        <w:t>Hepiyi Sigorta, Türkiye'nin uçtan uca ilk dijital sigorta şirketi olarak öne çıkmaktadır.</w:t>
      </w:r>
      <w:r w:rsidR="00554708">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Bu dijital odak, kağıt bazlı süreçlere olan ihtiyacı önemli ölçüde azaltarak çevresel sürdürülebilirliğe doğal bir katkı sağlamaktadır.</w:t>
      </w:r>
      <w:r w:rsidR="00554708">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Dijital poliçe düzenleme, çevrim</w:t>
      </w:r>
      <w:r w:rsidR="00554708">
        <w:rPr>
          <w:rFonts w:ascii="Times New Roman" w:eastAsia="Google Sans Text" w:hAnsi="Times New Roman" w:cs="Times New Roman"/>
          <w:color w:val="1B1C1D"/>
          <w:sz w:val="24"/>
          <w:szCs w:val="24"/>
        </w:rPr>
        <w:t xml:space="preserve"> </w:t>
      </w:r>
      <w:r w:rsidRPr="00A32D76">
        <w:rPr>
          <w:rFonts w:ascii="Times New Roman" w:eastAsia="Google Sans Text" w:hAnsi="Times New Roman" w:cs="Times New Roman"/>
          <w:color w:val="1B1C1D"/>
          <w:sz w:val="24"/>
          <w:szCs w:val="24"/>
        </w:rPr>
        <w:t>içi hasar yönetimi ve sanal müşteri etkileşimleri gibi uygulamalar, şirketin operasyonel süreçlerinde sürdürülebilirliği temel bir unsur haline getirmektedir.</w:t>
      </w:r>
      <w:r w:rsidR="00554708">
        <w:rPr>
          <w:rFonts w:ascii="Times New Roman" w:eastAsia="Google Sans Text" w:hAnsi="Times New Roman" w:cs="Times New Roman"/>
          <w:color w:val="1B1C1D"/>
          <w:sz w:val="24"/>
          <w:szCs w:val="24"/>
        </w:rPr>
        <w:t xml:space="preserve"> </w:t>
      </w:r>
      <w:r w:rsidRPr="00A32D76">
        <w:rPr>
          <w:rFonts w:ascii="Times New Roman" w:eastAsia="Google Sans Text" w:hAnsi="Times New Roman" w:cs="Times New Roman"/>
          <w:color w:val="1B1C1D"/>
          <w:sz w:val="24"/>
          <w:szCs w:val="24"/>
        </w:rPr>
        <w:t>Hepiyi Sigorta</w:t>
      </w:r>
      <w:r w:rsidR="00554708">
        <w:rPr>
          <w:rFonts w:ascii="Times New Roman" w:eastAsia="Google Sans Text" w:hAnsi="Times New Roman" w:cs="Times New Roman"/>
          <w:color w:val="1B1C1D"/>
          <w:sz w:val="24"/>
          <w:szCs w:val="24"/>
        </w:rPr>
        <w:t xml:space="preserve">, </w:t>
      </w:r>
      <w:r w:rsidRPr="00A32D76">
        <w:rPr>
          <w:rFonts w:ascii="Times New Roman" w:eastAsia="Google Sans Text" w:hAnsi="Times New Roman" w:cs="Times New Roman"/>
          <w:color w:val="1B1C1D"/>
          <w:sz w:val="24"/>
          <w:szCs w:val="24"/>
        </w:rPr>
        <w:t>dijitalleşme sayesinde önemli miktarda kağıt tasarrufu sağla</w:t>
      </w:r>
      <w:r w:rsidR="00554708">
        <w:rPr>
          <w:rFonts w:ascii="Times New Roman" w:eastAsia="Google Sans Text" w:hAnsi="Times New Roman" w:cs="Times New Roman"/>
          <w:color w:val="1B1C1D"/>
          <w:sz w:val="24"/>
          <w:szCs w:val="24"/>
        </w:rPr>
        <w:t>makta</w:t>
      </w:r>
      <w:r w:rsidRPr="00A32D76">
        <w:rPr>
          <w:rFonts w:ascii="Times New Roman" w:eastAsia="Google Sans Text" w:hAnsi="Times New Roman" w:cs="Times New Roman"/>
          <w:color w:val="1B1C1D"/>
          <w:sz w:val="24"/>
          <w:szCs w:val="24"/>
        </w:rPr>
        <w:t xml:space="preserve"> ve bu sayede çok sayıda ağacın kesilmesinin önüne </w:t>
      </w:r>
      <w:r w:rsidR="00554708">
        <w:rPr>
          <w:rFonts w:ascii="Times New Roman" w:eastAsia="Google Sans Text" w:hAnsi="Times New Roman" w:cs="Times New Roman"/>
          <w:color w:val="1B1C1D"/>
          <w:sz w:val="24"/>
          <w:szCs w:val="24"/>
        </w:rPr>
        <w:t xml:space="preserve">geçmektedir. </w:t>
      </w:r>
      <w:r w:rsidRPr="00A32D76">
        <w:rPr>
          <w:rFonts w:ascii="Times New Roman" w:eastAsia="Google Sans Text" w:hAnsi="Times New Roman" w:cs="Times New Roman"/>
          <w:color w:val="1B1C1D"/>
          <w:sz w:val="24"/>
          <w:szCs w:val="24"/>
        </w:rPr>
        <w:t>Bu durum, dijital iş modelinin somut ve ölçülebilir çevresel faydalarını açıkça ortaya koymaktadır.</w:t>
      </w:r>
    </w:p>
    <w:p w14:paraId="2C860992" w14:textId="04D5EE10"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A32D76">
        <w:rPr>
          <w:rFonts w:ascii="Times New Roman" w:eastAsia="Google Sans Text" w:hAnsi="Times New Roman" w:cs="Times New Roman"/>
          <w:color w:val="1B1C1D"/>
          <w:sz w:val="24"/>
          <w:szCs w:val="24"/>
        </w:rPr>
        <w:t xml:space="preserve">Çevresel sorumlulukla ilgili özel girişimler de Hepiyi Sigorta'nın sürdürülebilirlik yaklaşımının </w:t>
      </w:r>
      <w:r w:rsidRPr="00A32D76">
        <w:rPr>
          <w:rFonts w:ascii="Times New Roman" w:eastAsia="Google Sans Text" w:hAnsi="Times New Roman" w:cs="Times New Roman"/>
          <w:color w:val="1B1C1D"/>
          <w:sz w:val="24"/>
          <w:szCs w:val="24"/>
        </w:rPr>
        <w:lastRenderedPageBreak/>
        <w:t xml:space="preserve">önemli bir parçasını oluşturmaktadır. Şirket, operasyonlarında tek kullanımlık plastik kullanımını en aza indirme ve atık </w:t>
      </w:r>
      <w:r w:rsidR="00B70A3F">
        <w:rPr>
          <w:rFonts w:ascii="Times New Roman" w:eastAsia="Google Sans Text" w:hAnsi="Times New Roman" w:cs="Times New Roman"/>
          <w:color w:val="1B1C1D"/>
          <w:sz w:val="24"/>
          <w:szCs w:val="24"/>
        </w:rPr>
        <w:t>yönetiminide verimlilik</w:t>
      </w:r>
      <w:r w:rsidRPr="00A32D76">
        <w:rPr>
          <w:rFonts w:ascii="Times New Roman" w:eastAsia="Google Sans Text" w:hAnsi="Times New Roman" w:cs="Times New Roman"/>
          <w:color w:val="1B1C1D"/>
          <w:sz w:val="24"/>
          <w:szCs w:val="24"/>
        </w:rPr>
        <w:t xml:space="preserve"> taahhüdünde bulunmuştur.</w:t>
      </w:r>
      <w:r w:rsidR="00554708">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 xml:space="preserve">Ayrıca, şirket araç filosunda mümkün olduğunca </w:t>
      </w:r>
      <w:r w:rsidR="00B70A3F">
        <w:rPr>
          <w:rFonts w:ascii="Times New Roman" w:eastAsia="Google Sans Text" w:hAnsi="Times New Roman" w:cs="Times New Roman"/>
          <w:color w:val="1B1C1D"/>
          <w:sz w:val="24"/>
          <w:szCs w:val="24"/>
        </w:rPr>
        <w:t>düşük karbon salımı özelliğine sahip</w:t>
      </w:r>
      <w:r w:rsidRPr="00A32D76">
        <w:rPr>
          <w:rFonts w:ascii="Times New Roman" w:eastAsia="Google Sans Text" w:hAnsi="Times New Roman" w:cs="Times New Roman"/>
          <w:color w:val="1B1C1D"/>
          <w:sz w:val="24"/>
          <w:szCs w:val="24"/>
        </w:rPr>
        <w:t xml:space="preserve"> araçlara öncelik verme planı bulunmaktadır.</w:t>
      </w:r>
      <w:r w:rsidR="00554708">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 xml:space="preserve">Hepiyi Sigorta'nın Türkiye'de hibrit/elektrikli araçların kullanımını teşvik etmek amacıyla özel bir kasko ürünü sunma hedefi, </w:t>
      </w:r>
      <w:r w:rsidR="00554708">
        <w:rPr>
          <w:rFonts w:ascii="Times New Roman" w:eastAsia="Google Sans Text" w:hAnsi="Times New Roman" w:cs="Times New Roman"/>
          <w:color w:val="1B1C1D"/>
          <w:sz w:val="24"/>
          <w:szCs w:val="24"/>
        </w:rPr>
        <w:t>Ş</w:t>
      </w:r>
      <w:r w:rsidRPr="00A32D76">
        <w:rPr>
          <w:rFonts w:ascii="Times New Roman" w:eastAsia="Google Sans Text" w:hAnsi="Times New Roman" w:cs="Times New Roman"/>
          <w:color w:val="1B1C1D"/>
          <w:sz w:val="24"/>
          <w:szCs w:val="24"/>
        </w:rPr>
        <w:t>irket</w:t>
      </w:r>
      <w:r w:rsidR="00554708">
        <w:rPr>
          <w:rFonts w:ascii="Times New Roman" w:eastAsia="Google Sans Text" w:hAnsi="Times New Roman" w:cs="Times New Roman"/>
          <w:color w:val="1B1C1D"/>
          <w:sz w:val="24"/>
          <w:szCs w:val="24"/>
        </w:rPr>
        <w:t>’</w:t>
      </w:r>
      <w:r w:rsidRPr="00A32D76">
        <w:rPr>
          <w:rFonts w:ascii="Times New Roman" w:eastAsia="Google Sans Text" w:hAnsi="Times New Roman" w:cs="Times New Roman"/>
          <w:color w:val="1B1C1D"/>
          <w:sz w:val="24"/>
          <w:szCs w:val="24"/>
        </w:rPr>
        <w:t>in kendi operasyonlarının ötesinde sürdürülebilir ulaşımı destekleme konusundaki kararlılığını göstermektedir.</w:t>
      </w:r>
      <w:r w:rsidR="00554708">
        <w:rPr>
          <w:rFonts w:ascii="Times New Roman" w:eastAsia="Google Sans Text" w:hAnsi="Times New Roman" w:cs="Times New Roman"/>
          <w:color w:val="575B5F"/>
          <w:sz w:val="24"/>
          <w:szCs w:val="24"/>
          <w:vertAlign w:val="superscript"/>
        </w:rPr>
        <w:t xml:space="preserve"> </w:t>
      </w:r>
      <w:r w:rsidR="0033395A">
        <w:rPr>
          <w:rFonts w:ascii="Times New Roman" w:eastAsia="Google Sans Text" w:hAnsi="Times New Roman" w:cs="Times New Roman"/>
          <w:color w:val="1B1C1D"/>
          <w:sz w:val="24"/>
          <w:szCs w:val="24"/>
        </w:rPr>
        <w:t xml:space="preserve">Çevreye zarar verdiği değerlendirilen </w:t>
      </w:r>
      <w:r w:rsidRPr="00A32D76">
        <w:rPr>
          <w:rFonts w:ascii="Times New Roman" w:eastAsia="Google Sans Text" w:hAnsi="Times New Roman" w:cs="Times New Roman"/>
          <w:color w:val="1B1C1D"/>
          <w:sz w:val="24"/>
          <w:szCs w:val="24"/>
        </w:rPr>
        <w:t xml:space="preserve"> şirketlere veya bu şirketlerin kullandığı araçlara sigorta teminatı sağlamama politikası ise, Hepiyi Sigorta'nın çevreye zararlı sektörlerden uzak durma yönündeki önemli bir duruşunu yansıtmaktadır.</w:t>
      </w:r>
      <w:r w:rsidR="00554708">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Bu özel girişimler, dijital modelin doğal avantajlarının ötesine geçerek, Hepiyi Sigorta'nın çevreye karşı proaktif ve çok yönlü bir sorumluluk anlayışına sahip olduğunu göstermektedir. Elektrikli araçlara odaklanma ve</w:t>
      </w:r>
      <w:r w:rsidR="0033395A">
        <w:rPr>
          <w:rFonts w:ascii="Times New Roman" w:eastAsia="Google Sans Text" w:hAnsi="Times New Roman" w:cs="Times New Roman"/>
          <w:color w:val="1B1C1D"/>
          <w:sz w:val="24"/>
          <w:szCs w:val="24"/>
        </w:rPr>
        <w:t xml:space="preserve"> karbon salımı yüksek</w:t>
      </w:r>
      <w:r w:rsidRPr="00A32D76">
        <w:rPr>
          <w:rFonts w:ascii="Times New Roman" w:eastAsia="Google Sans Text" w:hAnsi="Times New Roman" w:cs="Times New Roman"/>
          <w:color w:val="1B1C1D"/>
          <w:sz w:val="24"/>
          <w:szCs w:val="24"/>
        </w:rPr>
        <w:t xml:space="preserve"> işletmeleri dışlama politikası, küresel sürdürülebilirlik trendleriyle uyumlu bir şekilde, daha yeşil bir ekonomiye geçişi aktif olarak destekleme amacını taşımaktadır.</w:t>
      </w:r>
    </w:p>
    <w:p w14:paraId="2D29F218" w14:textId="77777777"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r w:rsidRPr="00A32D76">
        <w:rPr>
          <w:rFonts w:ascii="Times New Roman" w:eastAsia="Google Sans Text" w:hAnsi="Times New Roman" w:cs="Times New Roman"/>
          <w:b/>
          <w:color w:val="1B1C1D"/>
          <w:sz w:val="24"/>
          <w:szCs w:val="24"/>
        </w:rPr>
        <w:t>IV. Doğan Holding'in Kapsamlı Sürdürülebilirlik Çerçevesiyle Uyum</w:t>
      </w:r>
    </w:p>
    <w:p w14:paraId="3D394435" w14:textId="77777777"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A32D76">
        <w:rPr>
          <w:rFonts w:ascii="Times New Roman" w:eastAsia="Google Sans Text" w:hAnsi="Times New Roman" w:cs="Times New Roman"/>
          <w:color w:val="1B1C1D"/>
          <w:sz w:val="24"/>
          <w:szCs w:val="24"/>
        </w:rPr>
        <w:t>Hepiyi Sigorta, köklü ve çeşitli sektörlerde faaliyet gösteren Doğan Holding'in dijital bir yatırımı olarak konumlanmaktadır.</w:t>
      </w:r>
      <w:r w:rsidR="00C81AC5">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Doğan Holding, çeşitli iş kollarında sürdürülebilirliğe giderek artan bir önem vermektedir.</w:t>
      </w:r>
      <w:r w:rsidR="00C81AC5">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Holding</w:t>
      </w:r>
      <w:r w:rsidR="00C81AC5">
        <w:rPr>
          <w:rFonts w:ascii="Times New Roman" w:eastAsia="Google Sans Text" w:hAnsi="Times New Roman" w:cs="Times New Roman"/>
          <w:color w:val="1B1C1D"/>
          <w:sz w:val="24"/>
          <w:szCs w:val="24"/>
        </w:rPr>
        <w:t>’</w:t>
      </w:r>
      <w:r w:rsidRPr="00A32D76">
        <w:rPr>
          <w:rFonts w:ascii="Times New Roman" w:eastAsia="Google Sans Text" w:hAnsi="Times New Roman" w:cs="Times New Roman"/>
          <w:color w:val="1B1C1D"/>
          <w:sz w:val="24"/>
          <w:szCs w:val="24"/>
        </w:rPr>
        <w:t>in "Daha İyisi Mümkün" sürdürülebilirlik vizyonu, gezegen ve insanlık için uzun vadeli değer yaratma taahhüdünü yansıtmaktadır.</w:t>
      </w:r>
      <w:r w:rsidR="00C81AC5">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Doğan Holding'in çevrenin korunması, sosyal sorumluluk ve etik yönetişim ilkelerine olan bağlılığı, tüm iştirakleri için yol gösterici niteliktedir.</w:t>
      </w:r>
      <w:r w:rsidR="00C81AC5">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Birleşmiş Milletler Küresel İlkeler Sözleşmesi'ne imza atan Doğan Holding, uluslararası sürdürülebilirlik prensiplerine olan bağlılığını da teyit etmektedir.</w:t>
      </w:r>
      <w:r w:rsidR="00C81AC5">
        <w:rPr>
          <w:rFonts w:ascii="Times New Roman" w:eastAsia="Google Sans Text" w:hAnsi="Times New Roman" w:cs="Times New Roman"/>
          <w:color w:val="575B5F"/>
          <w:sz w:val="24"/>
          <w:szCs w:val="24"/>
          <w:vertAlign w:val="superscript"/>
        </w:rPr>
        <w:t xml:space="preserve"> </w:t>
      </w:r>
      <w:r w:rsidRPr="00A32D76">
        <w:rPr>
          <w:rFonts w:ascii="Times New Roman" w:eastAsia="Google Sans Text" w:hAnsi="Times New Roman" w:cs="Times New Roman"/>
          <w:color w:val="1B1C1D"/>
          <w:sz w:val="24"/>
          <w:szCs w:val="24"/>
        </w:rPr>
        <w:t xml:space="preserve">Hepiyi Sigorta'nın bu büyük ve sürdürülebilirliğe artan bir önem veren grubun bir parçası olması, kendi sürdürülebilirlik girişimleri için önemli bir çerçeve ve potansiyel kaynak sunmaktadır. Doğan Holding'in sürdürülebilirlik yaklaşımıyla uyum, </w:t>
      </w:r>
      <w:r w:rsidR="00C81AC5">
        <w:rPr>
          <w:rFonts w:ascii="Times New Roman" w:eastAsia="Google Sans Text" w:hAnsi="Times New Roman" w:cs="Times New Roman"/>
          <w:color w:val="1B1C1D"/>
          <w:sz w:val="24"/>
          <w:szCs w:val="24"/>
        </w:rPr>
        <w:t>Şirket’in</w:t>
      </w:r>
      <w:r w:rsidRPr="00A32D76">
        <w:rPr>
          <w:rFonts w:ascii="Times New Roman" w:eastAsia="Google Sans Text" w:hAnsi="Times New Roman" w:cs="Times New Roman"/>
          <w:color w:val="1B1C1D"/>
          <w:sz w:val="24"/>
          <w:szCs w:val="24"/>
        </w:rPr>
        <w:t xml:space="preserve"> çabalarına güvenilirlik ve ölçek kazandırmakta, aynı zamanda </w:t>
      </w:r>
      <w:r w:rsidR="00C81AC5">
        <w:rPr>
          <w:rFonts w:ascii="Times New Roman" w:eastAsia="Google Sans Text" w:hAnsi="Times New Roman" w:cs="Times New Roman"/>
          <w:color w:val="1B1C1D"/>
          <w:sz w:val="24"/>
          <w:szCs w:val="24"/>
        </w:rPr>
        <w:t>Doğan Holding’in</w:t>
      </w:r>
      <w:r w:rsidRPr="00A32D76">
        <w:rPr>
          <w:rFonts w:ascii="Times New Roman" w:eastAsia="Google Sans Text" w:hAnsi="Times New Roman" w:cs="Times New Roman"/>
          <w:color w:val="1B1C1D"/>
          <w:sz w:val="24"/>
          <w:szCs w:val="24"/>
        </w:rPr>
        <w:t xml:space="preserve"> sürdürülebilirlik alanındaki uzmanlığından ve en iyi uygulamalarından yararlanma imkanı sunmaktadır.</w:t>
      </w:r>
    </w:p>
    <w:p w14:paraId="58FA75A7" w14:textId="77777777"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A32D76">
        <w:rPr>
          <w:rFonts w:ascii="Times New Roman" w:eastAsia="Google Sans Text" w:hAnsi="Times New Roman" w:cs="Times New Roman"/>
          <w:color w:val="1B1C1D"/>
          <w:sz w:val="24"/>
          <w:szCs w:val="24"/>
        </w:rPr>
        <w:t xml:space="preserve">Hepiyi Sigorta'nın sürdürülebilirlik politikası, Doğan Holding'in genel sürdürülebilirlik vizyonu ve taahhütleriyle doğrudan örtüşmektedir. Hepiyi Sigorta'nın dijital odaklı iş modeli ve çevresel girişimleri, Doğan Holding'in çevresel etkiyi azaltma ve sürdürülebilir uygulamaları teşvik etme hedeflerine önemli ölçüde katkıda bulunmaktadır. Aynı şekilde, Hepiyi'nin müşteri odaklı yaklaşımı ve etik operasyonlara olan bağlılığı, Doğan Holding'in daha geniş sosyal ve yönetişim değerleriyle de uyum içindedir. Hepiyi Sigorta'nın Doğan Holding'in sürdürülebilirlik çerçevesiyle olan bu açık uyumu, </w:t>
      </w:r>
      <w:r w:rsidR="00D518D6">
        <w:rPr>
          <w:rFonts w:ascii="Times New Roman" w:eastAsia="Google Sans Text" w:hAnsi="Times New Roman" w:cs="Times New Roman"/>
          <w:color w:val="1B1C1D"/>
          <w:sz w:val="24"/>
          <w:szCs w:val="24"/>
        </w:rPr>
        <w:t xml:space="preserve">Şirket’in </w:t>
      </w:r>
      <w:r w:rsidRPr="00A32D76">
        <w:rPr>
          <w:rFonts w:ascii="Times New Roman" w:eastAsia="Google Sans Text" w:hAnsi="Times New Roman" w:cs="Times New Roman"/>
          <w:color w:val="1B1C1D"/>
          <w:sz w:val="24"/>
          <w:szCs w:val="24"/>
        </w:rPr>
        <w:t xml:space="preserve">sürdürülebilirlik politikasını daha güçlü ve daha kapsamlı bir hale getirmekte, </w:t>
      </w:r>
      <w:r w:rsidR="00D518D6">
        <w:rPr>
          <w:rFonts w:ascii="Times New Roman" w:eastAsia="Google Sans Text" w:hAnsi="Times New Roman" w:cs="Times New Roman"/>
          <w:color w:val="1B1C1D"/>
          <w:sz w:val="24"/>
          <w:szCs w:val="24"/>
        </w:rPr>
        <w:t xml:space="preserve">Grup </w:t>
      </w:r>
      <w:r w:rsidRPr="00A32D76">
        <w:rPr>
          <w:rFonts w:ascii="Times New Roman" w:eastAsia="Google Sans Text" w:hAnsi="Times New Roman" w:cs="Times New Roman"/>
          <w:color w:val="1B1C1D"/>
          <w:sz w:val="24"/>
          <w:szCs w:val="24"/>
        </w:rPr>
        <w:t>genelinde tutarlı bir sürdürülebilirlik taahhüdünü yansıtmaktadır.</w:t>
      </w:r>
    </w:p>
    <w:p w14:paraId="1B805DB0" w14:textId="77777777" w:rsidR="00D00615" w:rsidRPr="00A32D76" w:rsidRDefault="000E309F" w:rsidP="00A02AB2">
      <w:pPr>
        <w:pBdr>
          <w:top w:val="nil"/>
          <w:left w:val="nil"/>
          <w:bottom w:val="nil"/>
          <w:right w:val="nil"/>
          <w:between w:val="nil"/>
        </w:pBdr>
        <w:spacing w:after="120" w:line="275" w:lineRule="auto"/>
        <w:jc w:val="both"/>
        <w:rPr>
          <w:rFonts w:ascii="Times New Roman" w:eastAsia="Google Sans Text" w:hAnsi="Times New Roman" w:cs="Times New Roman"/>
          <w:b/>
          <w:color w:val="1B1C1D"/>
          <w:sz w:val="24"/>
          <w:szCs w:val="24"/>
        </w:rPr>
      </w:pPr>
      <w:r w:rsidRPr="00A32D76">
        <w:rPr>
          <w:rFonts w:ascii="Times New Roman" w:eastAsia="Google Sans Text" w:hAnsi="Times New Roman" w:cs="Times New Roman"/>
          <w:b/>
          <w:color w:val="1B1C1D"/>
          <w:sz w:val="24"/>
          <w:szCs w:val="24"/>
        </w:rPr>
        <w:t>V. Hepiyi Sigorta Sürdürülebilirlik Politikası</w:t>
      </w:r>
      <w:r w:rsidR="00380A79">
        <w:rPr>
          <w:rFonts w:ascii="Times New Roman" w:eastAsia="Google Sans Text" w:hAnsi="Times New Roman" w:cs="Times New Roman"/>
          <w:b/>
          <w:color w:val="1B1C1D"/>
          <w:sz w:val="24"/>
          <w:szCs w:val="24"/>
        </w:rPr>
        <w:t>’</w:t>
      </w:r>
      <w:r w:rsidRPr="00A32D76">
        <w:rPr>
          <w:rFonts w:ascii="Times New Roman" w:eastAsia="Google Sans Text" w:hAnsi="Times New Roman" w:cs="Times New Roman"/>
          <w:b/>
          <w:color w:val="1B1C1D"/>
          <w:sz w:val="24"/>
          <w:szCs w:val="24"/>
        </w:rPr>
        <w:t>nın Temel Unsurları</w:t>
      </w:r>
    </w:p>
    <w:p w14:paraId="2696F07F" w14:textId="77777777" w:rsidR="00D00615" w:rsidRPr="00A32D76" w:rsidRDefault="000E309F" w:rsidP="00A02AB2">
      <w:pPr>
        <w:numPr>
          <w:ilvl w:val="0"/>
          <w:numId w:val="1"/>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Çevresel S</w:t>
      </w:r>
      <w:r w:rsidR="00024C33">
        <w:rPr>
          <w:rFonts w:ascii="Times New Roman" w:eastAsia="Google Sans Text" w:hAnsi="Times New Roman" w:cs="Times New Roman"/>
          <w:b/>
          <w:color w:val="1B1C1D"/>
          <w:sz w:val="24"/>
          <w:szCs w:val="24"/>
        </w:rPr>
        <w:t>ürdürülebilirlik</w:t>
      </w:r>
      <w:r w:rsidRPr="00A32D76">
        <w:rPr>
          <w:rFonts w:ascii="Times New Roman" w:eastAsia="Google Sans Text" w:hAnsi="Times New Roman" w:cs="Times New Roman"/>
          <w:b/>
          <w:color w:val="1B1C1D"/>
          <w:sz w:val="24"/>
          <w:szCs w:val="24"/>
        </w:rPr>
        <w:t>:</w:t>
      </w:r>
    </w:p>
    <w:p w14:paraId="0794FD86" w14:textId="77777777" w:rsidR="00D00615" w:rsidRPr="00A32D76" w:rsidRDefault="000E309F" w:rsidP="00A02AB2">
      <w:pPr>
        <w:numPr>
          <w:ilvl w:val="1"/>
          <w:numId w:val="2"/>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Dijital Operasyonlara Odaklanma:</w:t>
      </w:r>
      <w:r w:rsidRPr="00A32D76">
        <w:rPr>
          <w:rFonts w:ascii="Times New Roman" w:eastAsia="Google Sans Text" w:hAnsi="Times New Roman" w:cs="Times New Roman"/>
          <w:color w:val="1B1C1D"/>
          <w:sz w:val="24"/>
          <w:szCs w:val="24"/>
        </w:rPr>
        <w:t xml:space="preserve"> Hepiyi Sigorta'nın dijital odaklı iş modelinin kağıt </w:t>
      </w:r>
      <w:r w:rsidRPr="00A32D76">
        <w:rPr>
          <w:rFonts w:ascii="Times New Roman" w:eastAsia="Google Sans Text" w:hAnsi="Times New Roman" w:cs="Times New Roman"/>
          <w:color w:val="1B1C1D"/>
          <w:sz w:val="24"/>
          <w:szCs w:val="24"/>
        </w:rPr>
        <w:lastRenderedPageBreak/>
        <w:t>kullanımını azaltma ve enerji verimliliğini artırma gibi çevresel faydaları temel önceliktir.</w:t>
      </w:r>
    </w:p>
    <w:p w14:paraId="79CEB8CB" w14:textId="77777777" w:rsidR="00D00615" w:rsidRPr="00A32D76" w:rsidRDefault="000E309F" w:rsidP="00A02AB2">
      <w:pPr>
        <w:numPr>
          <w:ilvl w:val="1"/>
          <w:numId w:val="2"/>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Atık Azaltımı:</w:t>
      </w:r>
      <w:r w:rsidRPr="00A32D76">
        <w:rPr>
          <w:rFonts w:ascii="Times New Roman" w:eastAsia="Google Sans Text" w:hAnsi="Times New Roman" w:cs="Times New Roman"/>
          <w:color w:val="1B1C1D"/>
          <w:sz w:val="24"/>
          <w:szCs w:val="24"/>
        </w:rPr>
        <w:t xml:space="preserve"> Tek kullanımlık plastik kullanımının en aza indirilmesi ve atık ayrıştırma uygulamalarının hayata geçirilmesi </w:t>
      </w:r>
      <w:r w:rsidR="00D518D6">
        <w:rPr>
          <w:rFonts w:ascii="Times New Roman" w:eastAsia="Google Sans Text" w:hAnsi="Times New Roman" w:cs="Times New Roman"/>
          <w:color w:val="1B1C1D"/>
          <w:sz w:val="24"/>
          <w:szCs w:val="24"/>
        </w:rPr>
        <w:t>Şirket’in</w:t>
      </w:r>
      <w:r w:rsidRPr="00A32D76">
        <w:rPr>
          <w:rFonts w:ascii="Times New Roman" w:eastAsia="Google Sans Text" w:hAnsi="Times New Roman" w:cs="Times New Roman"/>
          <w:color w:val="1B1C1D"/>
          <w:sz w:val="24"/>
          <w:szCs w:val="24"/>
        </w:rPr>
        <w:t xml:space="preserve"> önemli hedeflerindendir.</w:t>
      </w:r>
    </w:p>
    <w:p w14:paraId="0A945004" w14:textId="77777777" w:rsidR="00D00615" w:rsidRPr="00A32D76" w:rsidRDefault="000E309F" w:rsidP="00A02AB2">
      <w:pPr>
        <w:numPr>
          <w:ilvl w:val="1"/>
          <w:numId w:val="2"/>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Sürdürülebilir Ulaşım:</w:t>
      </w:r>
      <w:r w:rsidRPr="00A32D76">
        <w:rPr>
          <w:rFonts w:ascii="Times New Roman" w:eastAsia="Google Sans Text" w:hAnsi="Times New Roman" w:cs="Times New Roman"/>
          <w:color w:val="1B1C1D"/>
          <w:sz w:val="24"/>
          <w:szCs w:val="24"/>
        </w:rPr>
        <w:t xml:space="preserve"> Şirket araç filosunda hibrit/elektrikli araçlara öncelik verilmesi ve müşterilerin de bu yönde teşvik edilmesi amaçlanmaktadır.</w:t>
      </w:r>
    </w:p>
    <w:p w14:paraId="76CE5E20" w14:textId="7BEC5C12" w:rsidR="00D00615" w:rsidRPr="00A32D76" w:rsidRDefault="00D518D6" w:rsidP="00A02AB2">
      <w:pPr>
        <w:numPr>
          <w:ilvl w:val="1"/>
          <w:numId w:val="2"/>
        </w:numPr>
        <w:pBdr>
          <w:top w:val="nil"/>
          <w:left w:val="nil"/>
          <w:bottom w:val="nil"/>
          <w:right w:val="nil"/>
          <w:between w:val="nil"/>
        </w:pBdr>
        <w:spacing w:line="275" w:lineRule="auto"/>
        <w:jc w:val="both"/>
        <w:rPr>
          <w:rFonts w:ascii="Times New Roman" w:hAnsi="Times New Roman" w:cs="Times New Roman"/>
        </w:rPr>
      </w:pPr>
      <w:r>
        <w:rPr>
          <w:rFonts w:ascii="Times New Roman" w:eastAsia="Google Sans Text" w:hAnsi="Times New Roman" w:cs="Times New Roman"/>
          <w:b/>
          <w:color w:val="1B1C1D"/>
          <w:sz w:val="24"/>
          <w:szCs w:val="24"/>
        </w:rPr>
        <w:t>Çevreye Etkisi Yüksek</w:t>
      </w:r>
      <w:r w:rsidRPr="00A32D76">
        <w:rPr>
          <w:rFonts w:ascii="Times New Roman" w:eastAsia="Google Sans Text" w:hAnsi="Times New Roman" w:cs="Times New Roman"/>
          <w:b/>
          <w:color w:val="1B1C1D"/>
          <w:sz w:val="24"/>
          <w:szCs w:val="24"/>
        </w:rPr>
        <w:t xml:space="preserve"> Sektörlerden Uzak Durma:</w:t>
      </w:r>
      <w:r w:rsidRPr="00A32D76">
        <w:rPr>
          <w:rFonts w:ascii="Times New Roman" w:eastAsia="Google Sans Text" w:hAnsi="Times New Roman" w:cs="Times New Roman"/>
          <w:color w:val="1B1C1D"/>
          <w:sz w:val="24"/>
          <w:szCs w:val="24"/>
        </w:rPr>
        <w:t xml:space="preserve"> </w:t>
      </w:r>
      <w:r w:rsidR="0033395A">
        <w:rPr>
          <w:rFonts w:ascii="Times New Roman" w:eastAsia="Google Sans Text" w:hAnsi="Times New Roman" w:cs="Times New Roman"/>
          <w:color w:val="1B1C1D"/>
          <w:sz w:val="24"/>
          <w:szCs w:val="24"/>
        </w:rPr>
        <w:t>Karbon salımı yüksek</w:t>
      </w:r>
      <w:r w:rsidRPr="00A32D76">
        <w:rPr>
          <w:rFonts w:ascii="Times New Roman" w:eastAsia="Google Sans Text" w:hAnsi="Times New Roman" w:cs="Times New Roman"/>
          <w:color w:val="1B1C1D"/>
          <w:sz w:val="24"/>
          <w:szCs w:val="24"/>
        </w:rPr>
        <w:t xml:space="preserve"> işletmelere sigorta teminatı sağlanmaması, çevresel sorumluluk anlayışının bir gereğidir.</w:t>
      </w:r>
      <w:r w:rsidR="00F14F49">
        <w:rPr>
          <w:rFonts w:ascii="Times New Roman" w:eastAsia="Google Sans Text" w:hAnsi="Times New Roman" w:cs="Times New Roman"/>
          <w:color w:val="1B1C1D"/>
          <w:sz w:val="24"/>
          <w:szCs w:val="24"/>
        </w:rPr>
        <w:br/>
      </w:r>
    </w:p>
    <w:p w14:paraId="65FDE610" w14:textId="77777777" w:rsidR="00D00615" w:rsidRPr="00A32D76" w:rsidRDefault="000E309F" w:rsidP="00A02AB2">
      <w:pPr>
        <w:numPr>
          <w:ilvl w:val="0"/>
          <w:numId w:val="1"/>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Sosyal</w:t>
      </w:r>
      <w:r w:rsidR="00024C33">
        <w:rPr>
          <w:rFonts w:ascii="Times New Roman" w:eastAsia="Google Sans Text" w:hAnsi="Times New Roman" w:cs="Times New Roman"/>
          <w:b/>
          <w:color w:val="1B1C1D"/>
          <w:sz w:val="24"/>
          <w:szCs w:val="24"/>
        </w:rPr>
        <w:t xml:space="preserve"> ve Ekonomik</w:t>
      </w:r>
      <w:r w:rsidRPr="00A32D76">
        <w:rPr>
          <w:rFonts w:ascii="Times New Roman" w:eastAsia="Google Sans Text" w:hAnsi="Times New Roman" w:cs="Times New Roman"/>
          <w:b/>
          <w:color w:val="1B1C1D"/>
          <w:sz w:val="24"/>
          <w:szCs w:val="24"/>
        </w:rPr>
        <w:t xml:space="preserve"> S</w:t>
      </w:r>
      <w:r w:rsidR="00024C33">
        <w:rPr>
          <w:rFonts w:ascii="Times New Roman" w:eastAsia="Google Sans Text" w:hAnsi="Times New Roman" w:cs="Times New Roman"/>
          <w:b/>
          <w:color w:val="1B1C1D"/>
          <w:sz w:val="24"/>
          <w:szCs w:val="24"/>
        </w:rPr>
        <w:t>ürdürülebilirlik</w:t>
      </w:r>
      <w:r w:rsidRPr="00A32D76">
        <w:rPr>
          <w:rFonts w:ascii="Times New Roman" w:eastAsia="Google Sans Text" w:hAnsi="Times New Roman" w:cs="Times New Roman"/>
          <w:b/>
          <w:color w:val="1B1C1D"/>
          <w:sz w:val="24"/>
          <w:szCs w:val="24"/>
        </w:rPr>
        <w:t>:</w:t>
      </w:r>
    </w:p>
    <w:p w14:paraId="586FD824" w14:textId="77777777" w:rsidR="00D00615" w:rsidRPr="00A32D76" w:rsidRDefault="000E309F" w:rsidP="00A02AB2">
      <w:pPr>
        <w:numPr>
          <w:ilvl w:val="1"/>
          <w:numId w:val="3"/>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Müşteri Odaklılık:</w:t>
      </w:r>
      <w:r w:rsidRPr="00A32D76">
        <w:rPr>
          <w:rFonts w:ascii="Times New Roman" w:eastAsia="Google Sans Text" w:hAnsi="Times New Roman" w:cs="Times New Roman"/>
          <w:color w:val="1B1C1D"/>
          <w:sz w:val="24"/>
          <w:szCs w:val="24"/>
        </w:rPr>
        <w:t xml:space="preserve"> Hepiyi Sigorta'nın "hep iyi" felsefesi, müşterilere karşı</w:t>
      </w:r>
      <w:r w:rsidR="00024C33">
        <w:rPr>
          <w:rFonts w:ascii="Times New Roman" w:eastAsia="Google Sans Text" w:hAnsi="Times New Roman" w:cs="Times New Roman"/>
          <w:color w:val="1B1C1D"/>
          <w:sz w:val="24"/>
          <w:szCs w:val="24"/>
        </w:rPr>
        <w:t xml:space="preserve"> </w:t>
      </w:r>
      <w:r w:rsidRPr="00A32D76">
        <w:rPr>
          <w:rFonts w:ascii="Times New Roman" w:eastAsia="Google Sans Text" w:hAnsi="Times New Roman" w:cs="Times New Roman"/>
          <w:color w:val="1B1C1D"/>
          <w:sz w:val="24"/>
          <w:szCs w:val="24"/>
        </w:rPr>
        <w:t>sorumluluğunun temelini oluşturur. Adil uygulamalar, şeffaf iletişim ve güvenilir hizmet bu sorumluluğun önemli unsurlarıdır.</w:t>
      </w:r>
    </w:p>
    <w:p w14:paraId="55C3BF3C" w14:textId="77777777" w:rsidR="00D00615" w:rsidRPr="00A32D76" w:rsidRDefault="000E309F" w:rsidP="00A02AB2">
      <w:pPr>
        <w:numPr>
          <w:ilvl w:val="1"/>
          <w:numId w:val="3"/>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Çalışan Refahı:</w:t>
      </w:r>
      <w:r w:rsidRPr="00A32D76">
        <w:rPr>
          <w:rFonts w:ascii="Times New Roman" w:eastAsia="Google Sans Text" w:hAnsi="Times New Roman" w:cs="Times New Roman"/>
          <w:color w:val="1B1C1D"/>
          <w:sz w:val="24"/>
          <w:szCs w:val="24"/>
        </w:rPr>
        <w:t xml:space="preserve"> Hepiyi Sigorta, çalışanları için olumlu ve kapsayıcı bir çalışma ortamı yaratmaya önem vermektedir. Adil çalışma koşulları, mesleki gelişim fırsatları ve çalışan sağlığı ve güvenliği bu alandaki önceliklerdir.</w:t>
      </w:r>
    </w:p>
    <w:p w14:paraId="518C38B0" w14:textId="77777777" w:rsidR="00D00615" w:rsidRPr="00A32D76" w:rsidRDefault="000E309F" w:rsidP="00A02AB2">
      <w:pPr>
        <w:numPr>
          <w:ilvl w:val="1"/>
          <w:numId w:val="3"/>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Toplumsal Katılım</w:t>
      </w:r>
      <w:r w:rsidR="00024C33">
        <w:rPr>
          <w:rFonts w:ascii="Times New Roman" w:eastAsia="Google Sans Text" w:hAnsi="Times New Roman" w:cs="Times New Roman"/>
          <w:b/>
          <w:color w:val="1B1C1D"/>
          <w:sz w:val="24"/>
          <w:szCs w:val="24"/>
        </w:rPr>
        <w:t xml:space="preserve">: </w:t>
      </w:r>
      <w:r w:rsidR="00024C33">
        <w:rPr>
          <w:rFonts w:ascii="Times New Roman" w:eastAsia="Google Sans Text" w:hAnsi="Times New Roman" w:cs="Times New Roman"/>
          <w:color w:val="1B1C1D"/>
          <w:sz w:val="24"/>
          <w:szCs w:val="24"/>
        </w:rPr>
        <w:t>Toplumla</w:t>
      </w:r>
      <w:r w:rsidRPr="00A32D76">
        <w:rPr>
          <w:rFonts w:ascii="Times New Roman" w:eastAsia="Google Sans Text" w:hAnsi="Times New Roman" w:cs="Times New Roman"/>
          <w:color w:val="1B1C1D"/>
          <w:sz w:val="24"/>
          <w:szCs w:val="24"/>
        </w:rPr>
        <w:t xml:space="preserve"> etkileşim kurma ve Doğan Holding'in sosyal sorumluluk girişimleriyle uyumlu sosyal amaçları </w:t>
      </w:r>
      <w:r w:rsidR="00024C33">
        <w:rPr>
          <w:rFonts w:ascii="Times New Roman" w:eastAsia="Google Sans Text" w:hAnsi="Times New Roman" w:cs="Times New Roman"/>
          <w:color w:val="1B1C1D"/>
          <w:sz w:val="24"/>
          <w:szCs w:val="24"/>
        </w:rPr>
        <w:t>desteklemek, Hepiyi Sigorta’nın öncelikleri arasında yer almaktadır.</w:t>
      </w:r>
    </w:p>
    <w:p w14:paraId="0B679441" w14:textId="77777777" w:rsidR="00D00615" w:rsidRPr="00A32D76" w:rsidRDefault="000E309F" w:rsidP="00A02AB2">
      <w:pPr>
        <w:numPr>
          <w:ilvl w:val="1"/>
          <w:numId w:val="3"/>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Veri Gizliliği ve Güvenliği:</w:t>
      </w:r>
      <w:r w:rsidRPr="00A32D76">
        <w:rPr>
          <w:rFonts w:ascii="Times New Roman" w:eastAsia="Google Sans Text" w:hAnsi="Times New Roman" w:cs="Times New Roman"/>
          <w:color w:val="1B1C1D"/>
          <w:sz w:val="24"/>
          <w:szCs w:val="24"/>
        </w:rPr>
        <w:t xml:space="preserve"> Dijital bir sigorta şirketi olarak Hepiyi Sigorta, müşteri verilerinin korunmasına ve yüksek veri gizliliği ve güvenliği standartlarının sürdürülmesine büyük önem vermektedir.</w:t>
      </w:r>
      <w:r w:rsidR="00F14F49">
        <w:rPr>
          <w:rFonts w:ascii="Times New Roman" w:eastAsia="Google Sans Text" w:hAnsi="Times New Roman" w:cs="Times New Roman"/>
          <w:color w:val="1B1C1D"/>
          <w:sz w:val="24"/>
          <w:szCs w:val="24"/>
        </w:rPr>
        <w:br/>
      </w:r>
    </w:p>
    <w:p w14:paraId="1FAF2CB3" w14:textId="77777777" w:rsidR="00D00615" w:rsidRPr="00A32D76" w:rsidRDefault="000E309F" w:rsidP="00A02AB2">
      <w:pPr>
        <w:numPr>
          <w:ilvl w:val="0"/>
          <w:numId w:val="1"/>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Etik Yönetişim ve Şeffaflık:</w:t>
      </w:r>
    </w:p>
    <w:p w14:paraId="1E529384" w14:textId="77777777" w:rsidR="00D00615" w:rsidRPr="00A32D76" w:rsidRDefault="000E309F" w:rsidP="00A02AB2">
      <w:pPr>
        <w:numPr>
          <w:ilvl w:val="1"/>
          <w:numId w:val="4"/>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Etik Davranış Taahhüdü:</w:t>
      </w:r>
      <w:r w:rsidRPr="00A32D76">
        <w:rPr>
          <w:rFonts w:ascii="Times New Roman" w:eastAsia="Google Sans Text" w:hAnsi="Times New Roman" w:cs="Times New Roman"/>
          <w:color w:val="1B1C1D"/>
          <w:sz w:val="24"/>
          <w:szCs w:val="24"/>
        </w:rPr>
        <w:t xml:space="preserve"> Hepiyi Sigorta, tüm operasyonlarında ve etkileşimlerinde en yüksek etik davranış ve dürüstlük standartlarını sürdürmeyi taahhüt e</w:t>
      </w:r>
      <w:r w:rsidR="00B00784">
        <w:rPr>
          <w:rFonts w:ascii="Times New Roman" w:eastAsia="Google Sans Text" w:hAnsi="Times New Roman" w:cs="Times New Roman"/>
          <w:color w:val="1B1C1D"/>
          <w:sz w:val="24"/>
          <w:szCs w:val="24"/>
        </w:rPr>
        <w:t>tmektedir.</w:t>
      </w:r>
    </w:p>
    <w:p w14:paraId="60F1E32D" w14:textId="77777777" w:rsidR="00D00615" w:rsidRPr="00A32D76" w:rsidRDefault="000E309F" w:rsidP="00A02AB2">
      <w:pPr>
        <w:numPr>
          <w:ilvl w:val="1"/>
          <w:numId w:val="4"/>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Kurumsal Yönetişim:</w:t>
      </w:r>
      <w:r w:rsidRPr="00A32D76">
        <w:rPr>
          <w:rFonts w:ascii="Times New Roman" w:eastAsia="Google Sans Text" w:hAnsi="Times New Roman" w:cs="Times New Roman"/>
          <w:color w:val="1B1C1D"/>
          <w:sz w:val="24"/>
          <w:szCs w:val="24"/>
        </w:rPr>
        <w:t xml:space="preserve"> Hepiyi Sigorta, Doğan Holding'in kurumsal yönetişim çerçevesini de dikkate alarak iyi kurumsal yönetişim ilkelerine bağlıdır</w:t>
      </w:r>
      <w:r w:rsidR="00B00784">
        <w:rPr>
          <w:rFonts w:ascii="Times New Roman" w:eastAsia="Google Sans Text" w:hAnsi="Times New Roman" w:cs="Times New Roman"/>
          <w:color w:val="1B1C1D"/>
          <w:sz w:val="24"/>
          <w:szCs w:val="24"/>
        </w:rPr>
        <w:t>.</w:t>
      </w:r>
    </w:p>
    <w:p w14:paraId="3AA52657" w14:textId="77777777" w:rsidR="00D00615" w:rsidRPr="00A32D76" w:rsidRDefault="000E309F" w:rsidP="00A02AB2">
      <w:pPr>
        <w:numPr>
          <w:ilvl w:val="1"/>
          <w:numId w:val="4"/>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Şeffaflık ve Hesap Verebilirlik:</w:t>
      </w:r>
      <w:r w:rsidRPr="00A32D76">
        <w:rPr>
          <w:rFonts w:ascii="Times New Roman" w:eastAsia="Google Sans Text" w:hAnsi="Times New Roman" w:cs="Times New Roman"/>
          <w:color w:val="1B1C1D"/>
          <w:sz w:val="24"/>
          <w:szCs w:val="24"/>
        </w:rPr>
        <w:t xml:space="preserve"> Hepiyi Sigorta, raporlama ve iletişiminde şeffaflığa ve sürdürülebilirlik performansından sorumlu olmaya önem </w:t>
      </w:r>
      <w:r w:rsidR="00B00784">
        <w:rPr>
          <w:rFonts w:ascii="Times New Roman" w:eastAsia="Google Sans Text" w:hAnsi="Times New Roman" w:cs="Times New Roman"/>
          <w:color w:val="1B1C1D"/>
          <w:sz w:val="24"/>
          <w:szCs w:val="24"/>
        </w:rPr>
        <w:t>vermektedir.</w:t>
      </w:r>
    </w:p>
    <w:p w14:paraId="6CBCAE25" w14:textId="77777777" w:rsidR="00D00615" w:rsidRPr="00A32D76" w:rsidRDefault="000E309F" w:rsidP="00A02AB2">
      <w:pPr>
        <w:numPr>
          <w:ilvl w:val="1"/>
          <w:numId w:val="4"/>
        </w:numPr>
        <w:pBdr>
          <w:top w:val="nil"/>
          <w:left w:val="nil"/>
          <w:bottom w:val="nil"/>
          <w:right w:val="nil"/>
          <w:between w:val="nil"/>
        </w:pBdr>
        <w:spacing w:after="120"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Mevzuata Uyum:</w:t>
      </w:r>
      <w:r w:rsidRPr="00A32D76">
        <w:rPr>
          <w:rFonts w:ascii="Times New Roman" w:eastAsia="Google Sans Text" w:hAnsi="Times New Roman" w:cs="Times New Roman"/>
          <w:color w:val="1B1C1D"/>
          <w:sz w:val="24"/>
          <w:szCs w:val="24"/>
        </w:rPr>
        <w:t xml:space="preserve"> Hepiyi Sigorta, sigortacılık sektöründeki ve diğer ilgili tüm yasa ve düzenlemelere uymayı taahhüt </w:t>
      </w:r>
      <w:r w:rsidR="00B00784">
        <w:rPr>
          <w:rFonts w:ascii="Times New Roman" w:eastAsia="Google Sans Text" w:hAnsi="Times New Roman" w:cs="Times New Roman"/>
          <w:color w:val="1B1C1D"/>
          <w:sz w:val="24"/>
          <w:szCs w:val="24"/>
        </w:rPr>
        <w:t>etmektedir.</w:t>
      </w:r>
    </w:p>
    <w:p w14:paraId="1D71B9C7" w14:textId="77777777" w:rsidR="00D00615" w:rsidRPr="00A32D76" w:rsidRDefault="000E309F" w:rsidP="00A02AB2">
      <w:pPr>
        <w:pBdr>
          <w:top w:val="nil"/>
          <w:left w:val="nil"/>
          <w:bottom w:val="nil"/>
          <w:right w:val="nil"/>
          <w:between w:val="nil"/>
        </w:pBdr>
        <w:spacing w:before="240" w:after="240" w:line="275" w:lineRule="auto"/>
        <w:jc w:val="both"/>
        <w:rPr>
          <w:rFonts w:ascii="Times New Roman" w:eastAsia="Google Sans Text" w:hAnsi="Times New Roman" w:cs="Times New Roman"/>
          <w:b/>
          <w:color w:val="1B1C1D"/>
          <w:sz w:val="24"/>
          <w:szCs w:val="24"/>
        </w:rPr>
      </w:pPr>
      <w:r w:rsidRPr="00A32D76">
        <w:rPr>
          <w:rFonts w:ascii="Times New Roman" w:eastAsia="Google Sans Text" w:hAnsi="Times New Roman" w:cs="Times New Roman"/>
          <w:b/>
          <w:color w:val="1B1C1D"/>
          <w:sz w:val="24"/>
          <w:szCs w:val="24"/>
        </w:rPr>
        <w:t>VI. Gelecekteki Sürdürülebilirlik Hedefleri ve Taahhütleri</w:t>
      </w:r>
    </w:p>
    <w:p w14:paraId="2EF0D658" w14:textId="77777777" w:rsidR="00D00615" w:rsidRPr="00A32D76" w:rsidRDefault="000E309F" w:rsidP="00A02AB2">
      <w:pPr>
        <w:numPr>
          <w:ilvl w:val="0"/>
          <w:numId w:val="5"/>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Çevresel Hedefler:</w:t>
      </w:r>
    </w:p>
    <w:p w14:paraId="685BB9A5" w14:textId="77777777" w:rsidR="00D00615" w:rsidRPr="00A32D76" w:rsidRDefault="000E309F" w:rsidP="00A02AB2">
      <w:pPr>
        <w:numPr>
          <w:ilvl w:val="1"/>
          <w:numId w:val="6"/>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Dijital operasyonlarda enerji tüketimini belirli bir oranda azaltma</w:t>
      </w:r>
      <w:r w:rsidR="00D34BFD">
        <w:rPr>
          <w:rFonts w:ascii="Times New Roman" w:eastAsia="Google Sans Text" w:hAnsi="Times New Roman" w:cs="Times New Roman"/>
          <w:color w:val="1B1C1D"/>
          <w:sz w:val="24"/>
          <w:szCs w:val="24"/>
        </w:rPr>
        <w:t>k.</w:t>
      </w:r>
    </w:p>
    <w:p w14:paraId="21EDDA51" w14:textId="47699282" w:rsidR="00D00615" w:rsidRPr="00A32D76" w:rsidRDefault="000E309F" w:rsidP="00A02AB2">
      <w:pPr>
        <w:numPr>
          <w:ilvl w:val="1"/>
          <w:numId w:val="6"/>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Şirket araç filosunun</w:t>
      </w:r>
      <w:r>
        <w:rPr>
          <w:rFonts w:ascii="Times New Roman" w:eastAsia="Google Sans Text" w:hAnsi="Times New Roman" w:cs="Times New Roman"/>
          <w:color w:val="1B1C1D"/>
          <w:sz w:val="24"/>
          <w:szCs w:val="24"/>
        </w:rPr>
        <w:t xml:space="preserve"> karbon salımı düşük,</w:t>
      </w:r>
      <w:r w:rsidRPr="00A32D76">
        <w:rPr>
          <w:rFonts w:ascii="Times New Roman" w:eastAsia="Google Sans Text" w:hAnsi="Times New Roman" w:cs="Times New Roman"/>
          <w:color w:val="1B1C1D"/>
          <w:sz w:val="24"/>
          <w:szCs w:val="24"/>
        </w:rPr>
        <w:t xml:space="preserve"> hibrit</w:t>
      </w:r>
      <w:r>
        <w:rPr>
          <w:rFonts w:ascii="Times New Roman" w:eastAsia="Google Sans Text" w:hAnsi="Times New Roman" w:cs="Times New Roman"/>
          <w:color w:val="1B1C1D"/>
          <w:sz w:val="24"/>
          <w:szCs w:val="24"/>
        </w:rPr>
        <w:t>,</w:t>
      </w:r>
      <w:r w:rsidRPr="00A32D76">
        <w:rPr>
          <w:rFonts w:ascii="Times New Roman" w:eastAsia="Google Sans Text" w:hAnsi="Times New Roman" w:cs="Times New Roman"/>
          <w:color w:val="1B1C1D"/>
          <w:sz w:val="24"/>
          <w:szCs w:val="24"/>
        </w:rPr>
        <w:t xml:space="preserve">elektrikli </w:t>
      </w:r>
      <w:r>
        <w:rPr>
          <w:rFonts w:ascii="Times New Roman" w:eastAsia="Google Sans Text" w:hAnsi="Times New Roman" w:cs="Times New Roman"/>
          <w:color w:val="1B1C1D"/>
          <w:sz w:val="24"/>
          <w:szCs w:val="24"/>
        </w:rPr>
        <w:t xml:space="preserve">vb. </w:t>
      </w:r>
      <w:r w:rsidRPr="00A32D76">
        <w:rPr>
          <w:rFonts w:ascii="Times New Roman" w:eastAsia="Google Sans Text" w:hAnsi="Times New Roman" w:cs="Times New Roman"/>
          <w:color w:val="1B1C1D"/>
          <w:sz w:val="24"/>
          <w:szCs w:val="24"/>
        </w:rPr>
        <w:t>araçlardan o</w:t>
      </w:r>
      <w:r w:rsidR="00D34BFD">
        <w:rPr>
          <w:rFonts w:ascii="Times New Roman" w:eastAsia="Google Sans Text" w:hAnsi="Times New Roman" w:cs="Times New Roman"/>
          <w:color w:val="1B1C1D"/>
          <w:sz w:val="24"/>
          <w:szCs w:val="24"/>
        </w:rPr>
        <w:t>luşturmak.</w:t>
      </w:r>
    </w:p>
    <w:p w14:paraId="3CDD1411" w14:textId="77777777" w:rsidR="00D00615" w:rsidRPr="00A32D76" w:rsidRDefault="000E309F" w:rsidP="00A02AB2">
      <w:pPr>
        <w:numPr>
          <w:ilvl w:val="1"/>
          <w:numId w:val="6"/>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 xml:space="preserve">Genel atık üretimini azaltmaya yönelik </w:t>
      </w:r>
      <w:r w:rsidR="00D34BFD">
        <w:rPr>
          <w:rFonts w:ascii="Times New Roman" w:eastAsia="Google Sans Text" w:hAnsi="Times New Roman" w:cs="Times New Roman"/>
          <w:color w:val="1B1C1D"/>
          <w:sz w:val="24"/>
          <w:szCs w:val="24"/>
        </w:rPr>
        <w:t>çalışmalar gerçekleştirmek.</w:t>
      </w:r>
    </w:p>
    <w:p w14:paraId="0857A453" w14:textId="77777777" w:rsidR="00D00615" w:rsidRPr="00D34BFD" w:rsidRDefault="000E309F" w:rsidP="00A02AB2">
      <w:pPr>
        <w:numPr>
          <w:ilvl w:val="1"/>
          <w:numId w:val="6"/>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Karbon</w:t>
      </w:r>
      <w:r w:rsidR="00D34BFD">
        <w:rPr>
          <w:rFonts w:ascii="Times New Roman" w:eastAsia="Google Sans Text" w:hAnsi="Times New Roman" w:cs="Times New Roman"/>
          <w:color w:val="1B1C1D"/>
          <w:sz w:val="24"/>
          <w:szCs w:val="24"/>
        </w:rPr>
        <w:t xml:space="preserve"> ve su</w:t>
      </w:r>
      <w:r w:rsidRPr="00A32D76">
        <w:rPr>
          <w:rFonts w:ascii="Times New Roman" w:eastAsia="Google Sans Text" w:hAnsi="Times New Roman" w:cs="Times New Roman"/>
          <w:color w:val="1B1C1D"/>
          <w:sz w:val="24"/>
          <w:szCs w:val="24"/>
        </w:rPr>
        <w:t xml:space="preserve"> ayak izini ölçme</w:t>
      </w:r>
      <w:r w:rsidR="00D34BFD">
        <w:rPr>
          <w:rFonts w:ascii="Times New Roman" w:eastAsia="Google Sans Text" w:hAnsi="Times New Roman" w:cs="Times New Roman"/>
          <w:color w:val="1B1C1D"/>
          <w:sz w:val="24"/>
          <w:szCs w:val="24"/>
        </w:rPr>
        <w:t>k</w:t>
      </w:r>
      <w:r w:rsidRPr="00A32D76">
        <w:rPr>
          <w:rFonts w:ascii="Times New Roman" w:eastAsia="Google Sans Text" w:hAnsi="Times New Roman" w:cs="Times New Roman"/>
          <w:color w:val="1B1C1D"/>
          <w:sz w:val="24"/>
          <w:szCs w:val="24"/>
        </w:rPr>
        <w:t xml:space="preserve"> ve raporlama çalışmalarına başlamak.</w:t>
      </w:r>
    </w:p>
    <w:p w14:paraId="2547B6F5" w14:textId="77777777" w:rsidR="00D34BFD" w:rsidRPr="00A32D76" w:rsidRDefault="00D34BFD" w:rsidP="00A02AB2">
      <w:pPr>
        <w:pBdr>
          <w:top w:val="nil"/>
          <w:left w:val="nil"/>
          <w:bottom w:val="nil"/>
          <w:right w:val="nil"/>
          <w:between w:val="nil"/>
        </w:pBdr>
        <w:spacing w:line="275" w:lineRule="auto"/>
        <w:ind w:left="870"/>
        <w:jc w:val="both"/>
        <w:rPr>
          <w:rFonts w:ascii="Times New Roman" w:hAnsi="Times New Roman" w:cs="Times New Roman"/>
        </w:rPr>
      </w:pPr>
    </w:p>
    <w:p w14:paraId="4B428E53" w14:textId="77777777" w:rsidR="00D00615" w:rsidRPr="00A32D76" w:rsidRDefault="000E309F" w:rsidP="00A02AB2">
      <w:pPr>
        <w:numPr>
          <w:ilvl w:val="0"/>
          <w:numId w:val="5"/>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lastRenderedPageBreak/>
        <w:t>Sosyal Hedefler:</w:t>
      </w:r>
    </w:p>
    <w:p w14:paraId="535ADE44" w14:textId="77777777" w:rsidR="00D00615" w:rsidRPr="00A32D76" w:rsidRDefault="000E309F" w:rsidP="00A02AB2">
      <w:pPr>
        <w:numPr>
          <w:ilvl w:val="1"/>
          <w:numId w:val="7"/>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Çalışan memnuniyeti ve refahını ölçmek için metrikler geliştirmek.</w:t>
      </w:r>
    </w:p>
    <w:p w14:paraId="600DC7EB" w14:textId="77777777" w:rsidR="00D00615" w:rsidRPr="00A32D76" w:rsidRDefault="000E309F" w:rsidP="00A02AB2">
      <w:pPr>
        <w:numPr>
          <w:ilvl w:val="1"/>
          <w:numId w:val="7"/>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 xml:space="preserve">Sürdürülebilirlik ile ilgili alanlarda çalışan eğitim ve gelişimine </w:t>
      </w:r>
      <w:r w:rsidR="00F14F49">
        <w:rPr>
          <w:rFonts w:ascii="Times New Roman" w:eastAsia="Google Sans Text" w:hAnsi="Times New Roman" w:cs="Times New Roman"/>
          <w:color w:val="1B1C1D"/>
          <w:sz w:val="24"/>
          <w:szCs w:val="24"/>
        </w:rPr>
        <w:t>yönelik çalışmalar gerçekleştirmek.</w:t>
      </w:r>
    </w:p>
    <w:p w14:paraId="0BBB6DD2" w14:textId="77777777" w:rsidR="00D00615" w:rsidRPr="00A32D76" w:rsidRDefault="00F14F49" w:rsidP="00A02AB2">
      <w:pPr>
        <w:numPr>
          <w:ilvl w:val="1"/>
          <w:numId w:val="7"/>
        </w:numPr>
        <w:pBdr>
          <w:top w:val="nil"/>
          <w:left w:val="nil"/>
          <w:bottom w:val="nil"/>
          <w:right w:val="nil"/>
          <w:between w:val="nil"/>
        </w:pBdr>
        <w:spacing w:line="275" w:lineRule="auto"/>
        <w:jc w:val="both"/>
        <w:rPr>
          <w:rFonts w:ascii="Times New Roman" w:hAnsi="Times New Roman" w:cs="Times New Roman"/>
        </w:rPr>
      </w:pPr>
      <w:r>
        <w:rPr>
          <w:rFonts w:ascii="Times New Roman" w:eastAsia="Google Sans Text" w:hAnsi="Times New Roman" w:cs="Times New Roman"/>
          <w:color w:val="1B1C1D"/>
          <w:sz w:val="24"/>
          <w:szCs w:val="24"/>
        </w:rPr>
        <w:t>Sosyal değer yaratmak adına kurumsal sosyal sorumluluk projeleri hayata geçirmek.</w:t>
      </w:r>
    </w:p>
    <w:p w14:paraId="3070D6E6" w14:textId="77777777" w:rsidR="00D00615" w:rsidRPr="00A32D76" w:rsidRDefault="000E309F" w:rsidP="00A02AB2">
      <w:pPr>
        <w:numPr>
          <w:ilvl w:val="1"/>
          <w:numId w:val="7"/>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Güçlü veri koruma önlemleri uygulamak ve ilgili sertifikalar</w:t>
      </w:r>
      <w:r w:rsidR="00F14F49">
        <w:rPr>
          <w:rFonts w:ascii="Times New Roman" w:eastAsia="Google Sans Text" w:hAnsi="Times New Roman" w:cs="Times New Roman"/>
          <w:color w:val="1B1C1D"/>
          <w:sz w:val="24"/>
          <w:szCs w:val="24"/>
        </w:rPr>
        <w:t>a sahip olmak</w:t>
      </w:r>
      <w:r w:rsidRPr="00A32D76">
        <w:rPr>
          <w:rFonts w:ascii="Times New Roman" w:eastAsia="Google Sans Text" w:hAnsi="Times New Roman" w:cs="Times New Roman"/>
          <w:color w:val="1B1C1D"/>
          <w:sz w:val="24"/>
          <w:szCs w:val="24"/>
        </w:rPr>
        <w:t>.</w:t>
      </w:r>
      <w:r w:rsidR="00D34BFD">
        <w:rPr>
          <w:rFonts w:ascii="Times New Roman" w:eastAsia="Google Sans Text" w:hAnsi="Times New Roman" w:cs="Times New Roman"/>
          <w:color w:val="1B1C1D"/>
          <w:sz w:val="24"/>
          <w:szCs w:val="24"/>
        </w:rPr>
        <w:br/>
      </w:r>
    </w:p>
    <w:p w14:paraId="73F10593" w14:textId="77777777" w:rsidR="00D00615" w:rsidRPr="00A32D76" w:rsidRDefault="000E309F" w:rsidP="00A02AB2">
      <w:pPr>
        <w:numPr>
          <w:ilvl w:val="0"/>
          <w:numId w:val="5"/>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b/>
          <w:color w:val="1B1C1D"/>
          <w:sz w:val="24"/>
          <w:szCs w:val="24"/>
        </w:rPr>
        <w:t>Yönetişim Hedefleri:</w:t>
      </w:r>
    </w:p>
    <w:p w14:paraId="006FD84F" w14:textId="77777777" w:rsidR="00D00615" w:rsidRPr="00A32D76" w:rsidRDefault="000E309F" w:rsidP="00A02AB2">
      <w:pPr>
        <w:numPr>
          <w:ilvl w:val="1"/>
          <w:numId w:val="8"/>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Sürdürülebilirlik sorumluluğunu üstlenecek resmi bir sürdürülebilirlik komitesi kurmak veya üst düzey yönetimde bir görevli atamak.</w:t>
      </w:r>
    </w:p>
    <w:p w14:paraId="5DCA0492" w14:textId="77777777" w:rsidR="00D00615" w:rsidRPr="00A32D76" w:rsidRDefault="000E309F" w:rsidP="00A02AB2">
      <w:pPr>
        <w:numPr>
          <w:ilvl w:val="1"/>
          <w:numId w:val="8"/>
        </w:numPr>
        <w:pBdr>
          <w:top w:val="nil"/>
          <w:left w:val="nil"/>
          <w:bottom w:val="nil"/>
          <w:right w:val="nil"/>
          <w:between w:val="nil"/>
        </w:pBdr>
        <w:spacing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Belirlenen hedeflere karşı sürdürülebilirlik performansını düzenli olarak izlemek ve raporlamak için bir sistem geliştirmek.</w:t>
      </w:r>
    </w:p>
    <w:p w14:paraId="2A1E45E2" w14:textId="77777777" w:rsidR="00D00615" w:rsidRPr="00A32D76" w:rsidRDefault="000E309F" w:rsidP="00A02AB2">
      <w:pPr>
        <w:numPr>
          <w:ilvl w:val="1"/>
          <w:numId w:val="8"/>
        </w:numPr>
        <w:pBdr>
          <w:top w:val="nil"/>
          <w:left w:val="nil"/>
          <w:bottom w:val="nil"/>
          <w:right w:val="nil"/>
          <w:between w:val="nil"/>
        </w:pBdr>
        <w:spacing w:after="120" w:line="275" w:lineRule="auto"/>
        <w:jc w:val="both"/>
        <w:rPr>
          <w:rFonts w:ascii="Times New Roman" w:hAnsi="Times New Roman" w:cs="Times New Roman"/>
        </w:rPr>
      </w:pPr>
      <w:r w:rsidRPr="00A32D76">
        <w:rPr>
          <w:rFonts w:ascii="Times New Roman" w:eastAsia="Google Sans Text" w:hAnsi="Times New Roman" w:cs="Times New Roman"/>
          <w:color w:val="1B1C1D"/>
          <w:sz w:val="24"/>
          <w:szCs w:val="24"/>
        </w:rPr>
        <w:t>Raporlamayı tanınmış sürdürülebilirlik raporlama çerçeveleriyle uyumlu hale getirmeyi değerlendirmek.</w:t>
      </w:r>
    </w:p>
    <w:p w14:paraId="666BC32B" w14:textId="77777777" w:rsidR="00D00615" w:rsidRPr="00A32D76" w:rsidRDefault="000E309F" w:rsidP="00A02AB2">
      <w:pPr>
        <w:pBdr>
          <w:top w:val="nil"/>
          <w:left w:val="nil"/>
          <w:bottom w:val="nil"/>
          <w:right w:val="nil"/>
          <w:between w:val="nil"/>
        </w:pBdr>
        <w:spacing w:before="480" w:after="240" w:line="275" w:lineRule="auto"/>
        <w:jc w:val="both"/>
        <w:rPr>
          <w:rFonts w:ascii="Times New Roman" w:eastAsia="Google Sans Text" w:hAnsi="Times New Roman" w:cs="Times New Roman"/>
          <w:b/>
          <w:color w:val="1B1C1D"/>
          <w:sz w:val="24"/>
          <w:szCs w:val="24"/>
        </w:rPr>
      </w:pPr>
      <w:r w:rsidRPr="00A32D76">
        <w:rPr>
          <w:rFonts w:ascii="Times New Roman" w:eastAsia="Google Sans Text" w:hAnsi="Times New Roman" w:cs="Times New Roman"/>
          <w:b/>
          <w:color w:val="1B1C1D"/>
          <w:sz w:val="24"/>
          <w:szCs w:val="24"/>
        </w:rPr>
        <w:t>VII. Sonuç</w:t>
      </w:r>
    </w:p>
    <w:p w14:paraId="4F2B412E" w14:textId="77777777" w:rsidR="00D00615" w:rsidRPr="00A32D76" w:rsidRDefault="000E309F" w:rsidP="00A02AB2">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A32D76">
        <w:rPr>
          <w:rFonts w:ascii="Times New Roman" w:eastAsia="Google Sans Text" w:hAnsi="Times New Roman" w:cs="Times New Roman"/>
          <w:color w:val="1B1C1D"/>
          <w:sz w:val="24"/>
          <w:szCs w:val="24"/>
        </w:rPr>
        <w:t xml:space="preserve">Hepiyi Sigorta Sürdürülebilirlik Politikası, </w:t>
      </w:r>
      <w:r w:rsidR="001F72C4">
        <w:rPr>
          <w:rFonts w:ascii="Times New Roman" w:eastAsia="Google Sans Text" w:hAnsi="Times New Roman" w:cs="Times New Roman"/>
          <w:color w:val="1B1C1D"/>
          <w:sz w:val="24"/>
          <w:szCs w:val="24"/>
        </w:rPr>
        <w:t>Ş</w:t>
      </w:r>
      <w:r w:rsidRPr="00A32D76">
        <w:rPr>
          <w:rFonts w:ascii="Times New Roman" w:eastAsia="Google Sans Text" w:hAnsi="Times New Roman" w:cs="Times New Roman"/>
          <w:color w:val="1B1C1D"/>
          <w:sz w:val="24"/>
          <w:szCs w:val="24"/>
        </w:rPr>
        <w:t>irket</w:t>
      </w:r>
      <w:r w:rsidR="001F72C4">
        <w:rPr>
          <w:rFonts w:ascii="Times New Roman" w:eastAsia="Google Sans Text" w:hAnsi="Times New Roman" w:cs="Times New Roman"/>
          <w:color w:val="1B1C1D"/>
          <w:sz w:val="24"/>
          <w:szCs w:val="24"/>
        </w:rPr>
        <w:t>’</w:t>
      </w:r>
      <w:r w:rsidRPr="00A32D76">
        <w:rPr>
          <w:rFonts w:ascii="Times New Roman" w:eastAsia="Google Sans Text" w:hAnsi="Times New Roman" w:cs="Times New Roman"/>
          <w:color w:val="1B1C1D"/>
          <w:sz w:val="24"/>
          <w:szCs w:val="24"/>
        </w:rPr>
        <w:t xml:space="preserve">in temel değerlerini ve sürdürülebilirlik felsefesini özetlemektedir. Dijital odaklı iş modelinin sunduğu doğal sürdürülebilirlik avantajları ve </w:t>
      </w:r>
      <w:r w:rsidR="001F72C4">
        <w:rPr>
          <w:rFonts w:ascii="Times New Roman" w:eastAsia="Google Sans Text" w:hAnsi="Times New Roman" w:cs="Times New Roman"/>
          <w:color w:val="1B1C1D"/>
          <w:sz w:val="24"/>
          <w:szCs w:val="24"/>
        </w:rPr>
        <w:t>Ş</w:t>
      </w:r>
      <w:r w:rsidRPr="00A32D76">
        <w:rPr>
          <w:rFonts w:ascii="Times New Roman" w:eastAsia="Google Sans Text" w:hAnsi="Times New Roman" w:cs="Times New Roman"/>
          <w:color w:val="1B1C1D"/>
          <w:sz w:val="24"/>
          <w:szCs w:val="24"/>
        </w:rPr>
        <w:t>irket</w:t>
      </w:r>
      <w:r w:rsidR="001F72C4">
        <w:rPr>
          <w:rFonts w:ascii="Times New Roman" w:eastAsia="Google Sans Text" w:hAnsi="Times New Roman" w:cs="Times New Roman"/>
          <w:color w:val="1B1C1D"/>
          <w:sz w:val="24"/>
          <w:szCs w:val="24"/>
        </w:rPr>
        <w:t>’</w:t>
      </w:r>
      <w:r w:rsidRPr="00A32D76">
        <w:rPr>
          <w:rFonts w:ascii="Times New Roman" w:eastAsia="Google Sans Text" w:hAnsi="Times New Roman" w:cs="Times New Roman"/>
          <w:color w:val="1B1C1D"/>
          <w:sz w:val="24"/>
          <w:szCs w:val="24"/>
        </w:rPr>
        <w:t xml:space="preserve">in özel çevresel girişimleri vurgulamaktadır. Politika, Doğan Holding'in geniş sürdürülebilirlik çerçevesiyle olan </w:t>
      </w:r>
      <w:r w:rsidR="001F72C4">
        <w:rPr>
          <w:rFonts w:ascii="Times New Roman" w:eastAsia="Google Sans Text" w:hAnsi="Times New Roman" w:cs="Times New Roman"/>
          <w:color w:val="1B1C1D"/>
          <w:sz w:val="24"/>
          <w:szCs w:val="24"/>
        </w:rPr>
        <w:t>uyumlu olarak</w:t>
      </w:r>
      <w:r w:rsidRPr="00A32D76">
        <w:rPr>
          <w:rFonts w:ascii="Times New Roman" w:eastAsia="Google Sans Text" w:hAnsi="Times New Roman" w:cs="Times New Roman"/>
          <w:color w:val="1B1C1D"/>
          <w:sz w:val="24"/>
          <w:szCs w:val="24"/>
        </w:rPr>
        <w:t xml:space="preserve"> inşa edilmiştir. </w:t>
      </w:r>
      <w:r w:rsidR="001F72C4">
        <w:rPr>
          <w:rFonts w:ascii="Times New Roman" w:eastAsia="Google Sans Text" w:hAnsi="Times New Roman" w:cs="Times New Roman"/>
          <w:color w:val="1B1C1D"/>
          <w:sz w:val="24"/>
          <w:szCs w:val="24"/>
        </w:rPr>
        <w:t>S</w:t>
      </w:r>
      <w:r w:rsidRPr="00A32D76">
        <w:rPr>
          <w:rFonts w:ascii="Times New Roman" w:eastAsia="Google Sans Text" w:hAnsi="Times New Roman" w:cs="Times New Roman"/>
          <w:color w:val="1B1C1D"/>
          <w:sz w:val="24"/>
          <w:szCs w:val="24"/>
        </w:rPr>
        <w:t xml:space="preserve">ürdürülebilirlik hedefleri ve taahhütleri, </w:t>
      </w:r>
      <w:r w:rsidR="001F72C4">
        <w:rPr>
          <w:rFonts w:ascii="Times New Roman" w:eastAsia="Google Sans Text" w:hAnsi="Times New Roman" w:cs="Times New Roman"/>
          <w:color w:val="1B1C1D"/>
          <w:sz w:val="24"/>
          <w:szCs w:val="24"/>
        </w:rPr>
        <w:t>Ş</w:t>
      </w:r>
      <w:r w:rsidRPr="00A32D76">
        <w:rPr>
          <w:rFonts w:ascii="Times New Roman" w:eastAsia="Google Sans Text" w:hAnsi="Times New Roman" w:cs="Times New Roman"/>
          <w:color w:val="1B1C1D"/>
          <w:sz w:val="24"/>
          <w:szCs w:val="24"/>
        </w:rPr>
        <w:t>irket</w:t>
      </w:r>
      <w:r w:rsidR="001F72C4">
        <w:rPr>
          <w:rFonts w:ascii="Times New Roman" w:eastAsia="Google Sans Text" w:hAnsi="Times New Roman" w:cs="Times New Roman"/>
          <w:color w:val="1B1C1D"/>
          <w:sz w:val="24"/>
          <w:szCs w:val="24"/>
        </w:rPr>
        <w:t>’</w:t>
      </w:r>
      <w:r w:rsidRPr="00A32D76">
        <w:rPr>
          <w:rFonts w:ascii="Times New Roman" w:eastAsia="Google Sans Text" w:hAnsi="Times New Roman" w:cs="Times New Roman"/>
          <w:color w:val="1B1C1D"/>
          <w:sz w:val="24"/>
          <w:szCs w:val="24"/>
        </w:rPr>
        <w:t>in bu alandaki uzun vadeli vizyonunu ve sürekli iyileştirme arzusunu göstermektedir.</w:t>
      </w:r>
    </w:p>
    <w:p w14:paraId="49706584" w14:textId="77777777" w:rsidR="00D00615" w:rsidRPr="00D34BFD" w:rsidRDefault="001F72C4" w:rsidP="00A02AB2">
      <w:pPr>
        <w:pBdr>
          <w:top w:val="nil"/>
          <w:left w:val="nil"/>
          <w:bottom w:val="nil"/>
          <w:right w:val="nil"/>
          <w:between w:val="nil"/>
        </w:pBdr>
        <w:spacing w:after="255" w:line="275" w:lineRule="auto"/>
        <w:jc w:val="both"/>
        <w:rPr>
          <w:rFonts w:ascii="Times New Roman" w:eastAsia="Google Sans Text" w:hAnsi="Times New Roman" w:cs="Times New Roman"/>
          <w:color w:val="1B1C1D"/>
          <w:sz w:val="24"/>
          <w:szCs w:val="24"/>
        </w:rPr>
      </w:pPr>
      <w:r>
        <w:rPr>
          <w:rFonts w:ascii="Times New Roman" w:eastAsia="Google Sans Text" w:hAnsi="Times New Roman" w:cs="Times New Roman"/>
          <w:color w:val="1B1C1D"/>
          <w:sz w:val="24"/>
          <w:szCs w:val="24"/>
        </w:rPr>
        <w:t>S</w:t>
      </w:r>
      <w:r w:rsidRPr="00A32D76">
        <w:rPr>
          <w:rFonts w:ascii="Times New Roman" w:eastAsia="Google Sans Text" w:hAnsi="Times New Roman" w:cs="Times New Roman"/>
          <w:color w:val="1B1C1D"/>
          <w:sz w:val="24"/>
          <w:szCs w:val="24"/>
        </w:rPr>
        <w:t xml:space="preserve">ürdürülebilirlik politikası, Hepiyi Sigorta'nın stratejik karar alma süreçlerinde ve operasyonel uygulamalarında yol gösterici bir belge olarak </w:t>
      </w:r>
      <w:r>
        <w:rPr>
          <w:rFonts w:ascii="Times New Roman" w:eastAsia="Google Sans Text" w:hAnsi="Times New Roman" w:cs="Times New Roman"/>
          <w:color w:val="1B1C1D"/>
          <w:sz w:val="24"/>
          <w:szCs w:val="24"/>
        </w:rPr>
        <w:t>hizmet etmektedir.</w:t>
      </w:r>
    </w:p>
    <w:sectPr w:rsidR="00D00615" w:rsidRPr="00D34BFD">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C41F6190-F64F-4B60-8A5F-F7B628163092}"/>
    <w:embedItalic r:id="rId2" w:fontKey="{9245A266-043A-444D-9401-FF8123785ECA}"/>
  </w:font>
  <w:font w:name="Google Sans">
    <w:charset w:val="00"/>
    <w:family w:val="auto"/>
    <w:pitch w:val="default"/>
  </w:font>
  <w:font w:name="Google Sans Text">
    <w:charset w:val="00"/>
    <w:family w:val="auto"/>
    <w:pitch w:val="default"/>
    <w:embedRegular r:id="rId3" w:fontKey="{C116E0F0-CE11-4705-A104-576BC5612314}"/>
    <w:embedBold r:id="rId4" w:fontKey="{7C9DCB45-B84E-4F81-B57E-2EA7367A6A2E}"/>
  </w:font>
  <w:font w:name="Calibri">
    <w:panose1 w:val="020F0502020204030204"/>
    <w:charset w:val="A2"/>
    <w:family w:val="swiss"/>
    <w:pitch w:val="variable"/>
    <w:sig w:usb0="E4002EFF" w:usb1="C200247B" w:usb2="00000009" w:usb3="00000000" w:csb0="000001FF" w:csb1="00000000"/>
    <w:embedRegular r:id="rId5" w:fontKey="{273B0C0E-515F-47CC-A93F-81489A3ECDA2}"/>
  </w:font>
  <w:font w:name="Cambria">
    <w:panose1 w:val="02040503050406030204"/>
    <w:charset w:val="A2"/>
    <w:family w:val="roman"/>
    <w:pitch w:val="variable"/>
    <w:sig w:usb0="E00006FF" w:usb1="420024FF" w:usb2="02000000" w:usb3="00000000" w:csb0="0000019F" w:csb1="00000000"/>
    <w:embedRegular r:id="rId6" w:fontKey="{991E68EE-275F-46C7-8708-820B63D963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95C"/>
    <w:multiLevelType w:val="multilevel"/>
    <w:tmpl w:val="186EA3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95A0363"/>
    <w:multiLevelType w:val="multilevel"/>
    <w:tmpl w:val="450093D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A8056C1"/>
    <w:multiLevelType w:val="multilevel"/>
    <w:tmpl w:val="E760F2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4033CCB"/>
    <w:multiLevelType w:val="multilevel"/>
    <w:tmpl w:val="0E74CD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38D32E2E"/>
    <w:multiLevelType w:val="multilevel"/>
    <w:tmpl w:val="CEC0581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0E26157"/>
    <w:multiLevelType w:val="multilevel"/>
    <w:tmpl w:val="002C041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4F1E6F71"/>
    <w:multiLevelType w:val="multilevel"/>
    <w:tmpl w:val="207C768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62B20DE0"/>
    <w:multiLevelType w:val="multilevel"/>
    <w:tmpl w:val="F9AE2C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73A979DC"/>
    <w:multiLevelType w:val="multilevel"/>
    <w:tmpl w:val="82A2E3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972059573">
    <w:abstractNumId w:val="8"/>
  </w:num>
  <w:num w:numId="2" w16cid:durableId="1945378193">
    <w:abstractNumId w:val="1"/>
  </w:num>
  <w:num w:numId="3" w16cid:durableId="448936980">
    <w:abstractNumId w:val="6"/>
  </w:num>
  <w:num w:numId="4" w16cid:durableId="1853762510">
    <w:abstractNumId w:val="5"/>
  </w:num>
  <w:num w:numId="5" w16cid:durableId="498739544">
    <w:abstractNumId w:val="2"/>
  </w:num>
  <w:num w:numId="6" w16cid:durableId="301932139">
    <w:abstractNumId w:val="7"/>
  </w:num>
  <w:num w:numId="7" w16cid:durableId="1549218673">
    <w:abstractNumId w:val="0"/>
  </w:num>
  <w:num w:numId="8" w16cid:durableId="952248850">
    <w:abstractNumId w:val="3"/>
  </w:num>
  <w:num w:numId="9" w16cid:durableId="14010560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615"/>
    <w:rsid w:val="00024C33"/>
    <w:rsid w:val="000E309F"/>
    <w:rsid w:val="001F72C4"/>
    <w:rsid w:val="002876FE"/>
    <w:rsid w:val="0033395A"/>
    <w:rsid w:val="00380A79"/>
    <w:rsid w:val="00554708"/>
    <w:rsid w:val="005F6115"/>
    <w:rsid w:val="006A20DF"/>
    <w:rsid w:val="00724234"/>
    <w:rsid w:val="007B2509"/>
    <w:rsid w:val="00A02AB2"/>
    <w:rsid w:val="00A32D76"/>
    <w:rsid w:val="00A46FFC"/>
    <w:rsid w:val="00AC60A7"/>
    <w:rsid w:val="00B00784"/>
    <w:rsid w:val="00B70A3F"/>
    <w:rsid w:val="00C81AC5"/>
    <w:rsid w:val="00D00615"/>
    <w:rsid w:val="00D34BFD"/>
    <w:rsid w:val="00D518D6"/>
    <w:rsid w:val="00D659FD"/>
    <w:rsid w:val="00E17160"/>
    <w:rsid w:val="00F14F49"/>
    <w:rsid w:val="00F219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1D879"/>
  <w15:docId w15:val="{124F4515-3D66-054C-8115-36FADEDE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B70A3F"/>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1486</Words>
  <Characters>8476</Characters>
  <Application>Microsoft Office Word</Application>
  <DocSecurity>0</DocSecurity>
  <Lines>70</Lines>
  <Paragraphs>19</Paragraphs>
  <ScaleCrop>false</ScaleCrop>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Hazal Yeşil</cp:lastModifiedBy>
  <cp:revision>40</cp:revision>
  <dcterms:created xsi:type="dcterms:W3CDTF">2025-04-04T12:55:00Z</dcterms:created>
  <dcterms:modified xsi:type="dcterms:W3CDTF">2025-08-20T11:42:00Z</dcterms:modified>
</cp:coreProperties>
</file>